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53" w:rsidRDefault="00240453" w:rsidP="0024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453" w:rsidRDefault="00240453" w:rsidP="0024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0453" w:rsidRDefault="00240453" w:rsidP="0024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240453" w:rsidRDefault="00240453" w:rsidP="00240453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240453" w:rsidRDefault="00240453" w:rsidP="0024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Нижнеилимский муниципальный район</w:t>
      </w:r>
    </w:p>
    <w:p w:rsidR="00240453" w:rsidRDefault="00240453" w:rsidP="00240453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240453" w:rsidRDefault="00240453" w:rsidP="00240453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40453" w:rsidRDefault="00240453" w:rsidP="00240453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240453" w:rsidRPr="00C01D10" w:rsidRDefault="00240453" w:rsidP="0024045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0453" w:rsidRPr="00C01D10" w:rsidRDefault="00240453" w:rsidP="002404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01D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 </w:t>
      </w:r>
      <w:r w:rsidR="00C01D10" w:rsidRPr="00C01D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30.01.2017 </w:t>
      </w:r>
      <w:r w:rsidRPr="00C01D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C01D1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C01D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="00C01D10" w:rsidRPr="00C01D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36</w:t>
      </w:r>
      <w:r w:rsidRPr="00C01D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240453" w:rsidRDefault="00240453" w:rsidP="002404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Железногорск-Илимский</w:t>
      </w:r>
    </w:p>
    <w:p w:rsidR="00240453" w:rsidRDefault="00240453" w:rsidP="0024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453" w:rsidRDefault="00240453" w:rsidP="0024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</w:p>
    <w:p w:rsidR="00240453" w:rsidRDefault="00240453" w:rsidP="0024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40453" w:rsidRDefault="00240453" w:rsidP="00240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05.11.2012г.</w:t>
      </w:r>
      <w:r w:rsidRPr="004F6E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 1445 </w:t>
      </w:r>
      <w:r w:rsidRPr="00420214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</w:p>
    <w:p w:rsidR="00240453" w:rsidRDefault="00240453" w:rsidP="002404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E5C0E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FE5C0E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E5C0E">
        <w:rPr>
          <w:rFonts w:ascii="Times New Roman" w:hAnsi="Times New Roman"/>
          <w:sz w:val="28"/>
          <w:szCs w:val="28"/>
        </w:rPr>
        <w:t xml:space="preserve"> </w:t>
      </w:r>
      <w:r w:rsidRPr="00FE5C0E">
        <w:rPr>
          <w:rFonts w:ascii="Times New Roman" w:hAnsi="Times New Roman"/>
          <w:bCs/>
          <w:sz w:val="28"/>
          <w:szCs w:val="28"/>
        </w:rPr>
        <w:t>по предоставлению</w:t>
      </w:r>
    </w:p>
    <w:p w:rsidR="00441D5A" w:rsidRDefault="00240453" w:rsidP="00240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5C0E">
        <w:rPr>
          <w:rFonts w:ascii="Times New Roman" w:hAnsi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25A1E">
        <w:rPr>
          <w:rFonts w:ascii="Times New Roman" w:hAnsi="Times New Roman"/>
          <w:sz w:val="28"/>
          <w:szCs w:val="28"/>
        </w:rPr>
        <w:t>«Вы</w:t>
      </w:r>
      <w:r>
        <w:rPr>
          <w:rFonts w:ascii="Times New Roman" w:hAnsi="Times New Roman"/>
          <w:sz w:val="28"/>
          <w:szCs w:val="28"/>
        </w:rPr>
        <w:t xml:space="preserve">дача разрешения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41D5A" w:rsidRDefault="00240453" w:rsidP="002404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</w:t>
      </w:r>
      <w:r w:rsidRPr="00925A1E">
        <w:rPr>
          <w:rFonts w:ascii="Times New Roman" w:hAnsi="Times New Roman"/>
          <w:sz w:val="28"/>
          <w:szCs w:val="28"/>
        </w:rPr>
        <w:t>объекта  на земельном участке,</w:t>
      </w:r>
    </w:p>
    <w:p w:rsidR="00441D5A" w:rsidRDefault="00240453" w:rsidP="00240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A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5A1E">
        <w:rPr>
          <w:rFonts w:ascii="Times New Roman" w:hAnsi="Times New Roman"/>
          <w:sz w:val="28"/>
          <w:szCs w:val="28"/>
        </w:rPr>
        <w:t>расположенном</w:t>
      </w:r>
      <w:proofErr w:type="gramEnd"/>
      <w:r w:rsidRPr="00925A1E">
        <w:rPr>
          <w:rFonts w:ascii="Times New Roman" w:hAnsi="Times New Roman"/>
          <w:sz w:val="28"/>
          <w:szCs w:val="28"/>
        </w:rPr>
        <w:t xml:space="preserve"> на межселенной территории </w:t>
      </w:r>
    </w:p>
    <w:p w:rsidR="00240453" w:rsidRDefault="00240453" w:rsidP="002404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A1E">
        <w:rPr>
          <w:rFonts w:ascii="Times New Roman" w:hAnsi="Times New Roman"/>
          <w:sz w:val="28"/>
          <w:szCs w:val="28"/>
        </w:rPr>
        <w:t>Нижнеилимского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F66AF8" w:rsidRPr="006B7A7A" w:rsidRDefault="00F66AF8" w:rsidP="002404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CBD" w:rsidRPr="00B20110" w:rsidRDefault="00240453" w:rsidP="00B20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AF8">
        <w:rPr>
          <w:sz w:val="28"/>
          <w:szCs w:val="28"/>
        </w:rPr>
        <w:tab/>
      </w:r>
      <w:r w:rsidR="00E34AB8">
        <w:rPr>
          <w:rFonts w:ascii="Times New Roman" w:hAnsi="Times New Roman"/>
          <w:sz w:val="28"/>
          <w:szCs w:val="28"/>
        </w:rPr>
        <w:t>В связи с внесением изменений в</w:t>
      </w:r>
      <w:r w:rsidR="00E34AB8">
        <w:rPr>
          <w:sz w:val="28"/>
          <w:szCs w:val="28"/>
        </w:rPr>
        <w:t xml:space="preserve">  </w:t>
      </w:r>
      <w:r w:rsidR="00E34AB8">
        <w:rPr>
          <w:rFonts w:ascii="Times New Roman" w:hAnsi="Times New Roman"/>
          <w:sz w:val="28"/>
          <w:szCs w:val="28"/>
        </w:rPr>
        <w:t>Градостроительный кодекс Российской Федерации</w:t>
      </w:r>
      <w:r w:rsidR="00E34AB8">
        <w:rPr>
          <w:rFonts w:ascii="Times New Roman" w:hAnsi="Times New Roman"/>
          <w:color w:val="000000"/>
          <w:sz w:val="28"/>
          <w:szCs w:val="28"/>
        </w:rPr>
        <w:t>,</w:t>
      </w:r>
      <w:r w:rsidR="00E34A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34AB8">
        <w:rPr>
          <w:rFonts w:ascii="Times New Roman" w:hAnsi="Times New Roman"/>
          <w:sz w:val="28"/>
          <w:szCs w:val="28"/>
        </w:rPr>
        <w:t xml:space="preserve"> руководствуясь </w:t>
      </w:r>
      <w:r w:rsidR="00E34AB8">
        <w:rPr>
          <w:rFonts w:ascii="Times New Roman" w:hAnsi="Times New Roman"/>
          <w:color w:val="000000"/>
          <w:sz w:val="28"/>
          <w:szCs w:val="28"/>
        </w:rPr>
        <w:t>Федеральным законом РФ от 6 октября 2003 года № 131-ФЗ «Об общих принципах организации местного самоуправления в Российской Федерации», Уставом муниципального образования «Нижнеилимский район», администрация Нижнеилимского муниципального района</w:t>
      </w:r>
    </w:p>
    <w:p w:rsidR="00240453" w:rsidRDefault="00240453" w:rsidP="0024045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240453" w:rsidRDefault="00240453" w:rsidP="002404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530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Нижнеилимского муниципального района от 08</w:t>
      </w:r>
      <w:r w:rsidRPr="00163B7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3B7C">
        <w:rPr>
          <w:rFonts w:ascii="Times New Roman" w:hAnsi="Times New Roman" w:cs="Times New Roman"/>
          <w:sz w:val="28"/>
          <w:szCs w:val="28"/>
        </w:rPr>
        <w:t>. 2012 г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163B7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1445 « Об утверждении </w:t>
      </w:r>
      <w:r w:rsidRPr="00FE5C0E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FE5C0E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E5C0E">
        <w:rPr>
          <w:rFonts w:ascii="Times New Roman" w:hAnsi="Times New Roman"/>
          <w:sz w:val="28"/>
          <w:szCs w:val="28"/>
        </w:rPr>
        <w:t xml:space="preserve"> </w:t>
      </w:r>
      <w:r w:rsidRPr="00FE5C0E">
        <w:rPr>
          <w:rFonts w:ascii="Times New Roman" w:hAnsi="Times New Roman"/>
          <w:bCs/>
          <w:sz w:val="28"/>
          <w:szCs w:val="28"/>
        </w:rPr>
        <w:t>по предоставлению</w:t>
      </w:r>
      <w:r w:rsidR="000D20A6" w:rsidRPr="000D20A6">
        <w:rPr>
          <w:rFonts w:ascii="Times New Roman" w:hAnsi="Times New Roman"/>
          <w:bCs/>
          <w:sz w:val="28"/>
          <w:szCs w:val="28"/>
        </w:rPr>
        <w:t xml:space="preserve"> </w:t>
      </w:r>
      <w:r w:rsidR="000D20A6" w:rsidRPr="00FE5C0E">
        <w:rPr>
          <w:rFonts w:ascii="Times New Roman" w:hAnsi="Times New Roman"/>
          <w:bCs/>
          <w:sz w:val="28"/>
          <w:szCs w:val="28"/>
        </w:rPr>
        <w:t>муниципальной</w:t>
      </w:r>
      <w:r w:rsidR="000D20A6" w:rsidRPr="000D20A6">
        <w:rPr>
          <w:rFonts w:ascii="Times New Roman" w:hAnsi="Times New Roman"/>
          <w:bCs/>
          <w:sz w:val="28"/>
          <w:szCs w:val="28"/>
        </w:rPr>
        <w:t xml:space="preserve"> </w:t>
      </w:r>
      <w:r w:rsidR="000D20A6" w:rsidRPr="00FE5C0E">
        <w:rPr>
          <w:rFonts w:ascii="Times New Roman" w:hAnsi="Times New Roman"/>
          <w:bCs/>
          <w:sz w:val="28"/>
          <w:szCs w:val="28"/>
        </w:rPr>
        <w:t>услуги</w:t>
      </w:r>
    </w:p>
    <w:p w:rsidR="00240453" w:rsidRPr="004E6935" w:rsidRDefault="00240453" w:rsidP="002404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25A1E">
        <w:rPr>
          <w:rFonts w:ascii="Times New Roman" w:hAnsi="Times New Roman"/>
          <w:sz w:val="28"/>
          <w:szCs w:val="28"/>
        </w:rPr>
        <w:t>«Вы</w:t>
      </w:r>
      <w:r>
        <w:rPr>
          <w:rFonts w:ascii="Times New Roman" w:hAnsi="Times New Roman"/>
          <w:sz w:val="28"/>
          <w:szCs w:val="28"/>
        </w:rPr>
        <w:t xml:space="preserve">дача разрешения на строительство </w:t>
      </w:r>
      <w:r w:rsidRPr="00925A1E">
        <w:rPr>
          <w:rFonts w:ascii="Times New Roman" w:hAnsi="Times New Roman"/>
          <w:sz w:val="28"/>
          <w:szCs w:val="28"/>
        </w:rPr>
        <w:t>объекта  на</w:t>
      </w:r>
      <w:r w:rsidR="000D20A6" w:rsidRPr="000D20A6">
        <w:rPr>
          <w:rFonts w:ascii="Times New Roman" w:hAnsi="Times New Roman"/>
          <w:sz w:val="28"/>
          <w:szCs w:val="28"/>
        </w:rPr>
        <w:t xml:space="preserve"> </w:t>
      </w:r>
      <w:r w:rsidR="000D20A6" w:rsidRPr="00925A1E">
        <w:rPr>
          <w:rFonts w:ascii="Times New Roman" w:hAnsi="Times New Roman"/>
          <w:sz w:val="28"/>
          <w:szCs w:val="28"/>
        </w:rPr>
        <w:t>земельном участке,</w:t>
      </w:r>
    </w:p>
    <w:p w:rsidR="00240453" w:rsidRPr="004E6935" w:rsidRDefault="00240453" w:rsidP="00240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5A1E">
        <w:rPr>
          <w:rFonts w:ascii="Times New Roman" w:hAnsi="Times New Roman"/>
          <w:sz w:val="28"/>
          <w:szCs w:val="28"/>
        </w:rPr>
        <w:t>расположенном на межселенной территории Нижнеилимского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в редакции постановления от 05.11.2015 №1197 «О внесении изменений в </w:t>
      </w:r>
      <w:r w:rsidRPr="00FE5C0E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E5C0E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C0E">
        <w:rPr>
          <w:rFonts w:ascii="Times New Roman" w:hAnsi="Times New Roman"/>
          <w:sz w:val="28"/>
          <w:szCs w:val="28"/>
        </w:rPr>
        <w:t xml:space="preserve"> </w:t>
      </w:r>
      <w:r w:rsidRPr="00FE5C0E">
        <w:rPr>
          <w:rFonts w:ascii="Times New Roman" w:hAnsi="Times New Roman"/>
          <w:bCs/>
          <w:sz w:val="28"/>
          <w:szCs w:val="28"/>
        </w:rPr>
        <w:t>по предоставлению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E5C0E">
        <w:rPr>
          <w:rFonts w:ascii="Times New Roman" w:hAnsi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25A1E">
        <w:rPr>
          <w:rFonts w:ascii="Times New Roman" w:hAnsi="Times New Roman"/>
          <w:sz w:val="28"/>
          <w:szCs w:val="28"/>
        </w:rPr>
        <w:t>«Вы</w:t>
      </w:r>
      <w:r>
        <w:rPr>
          <w:rFonts w:ascii="Times New Roman" w:hAnsi="Times New Roman"/>
          <w:sz w:val="28"/>
          <w:szCs w:val="28"/>
        </w:rPr>
        <w:t xml:space="preserve">дача разрешения на строительство </w:t>
      </w:r>
      <w:r w:rsidRPr="00925A1E">
        <w:rPr>
          <w:rFonts w:ascii="Times New Roman" w:hAnsi="Times New Roman"/>
          <w:sz w:val="28"/>
          <w:szCs w:val="28"/>
        </w:rPr>
        <w:t>объекта 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25A1E">
        <w:rPr>
          <w:rFonts w:ascii="Times New Roman" w:hAnsi="Times New Roman"/>
          <w:sz w:val="28"/>
          <w:szCs w:val="28"/>
        </w:rPr>
        <w:t>земельном участке, расположенном на межселенной территории</w:t>
      </w:r>
      <w:r w:rsidRPr="004E6935">
        <w:rPr>
          <w:rFonts w:ascii="Times New Roman" w:hAnsi="Times New Roman"/>
          <w:sz w:val="28"/>
          <w:szCs w:val="28"/>
        </w:rPr>
        <w:t xml:space="preserve"> </w:t>
      </w:r>
      <w:r w:rsidRPr="00925A1E">
        <w:rPr>
          <w:rFonts w:ascii="Times New Roman" w:hAnsi="Times New Roman"/>
          <w:sz w:val="28"/>
          <w:szCs w:val="28"/>
        </w:rPr>
        <w:t xml:space="preserve">Нижнеилимского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A1E">
        <w:rPr>
          <w:rFonts w:ascii="Times New Roman" w:hAnsi="Times New Roman"/>
          <w:sz w:val="28"/>
          <w:szCs w:val="28"/>
        </w:rPr>
        <w:t>муниципального района»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312BEA" w:rsidRDefault="00240453" w:rsidP="004F4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0D20A6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риложени</w:t>
      </w:r>
      <w:r w:rsidR="000D20A6">
        <w:rPr>
          <w:rFonts w:ascii="Times New Roman" w:hAnsi="Times New Roman"/>
          <w:sz w:val="28"/>
          <w:szCs w:val="28"/>
        </w:rPr>
        <w:t>и</w:t>
      </w:r>
      <w:r w:rsidR="00E34AB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Административн</w:t>
      </w:r>
      <w:r w:rsidR="000D20A6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регламент </w:t>
      </w:r>
      <w:r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«Выдача разрешений на строительство объектов, расположенных на межселенной территории муниципального образования «Нижнеилимский район»</w:t>
      </w:r>
      <w:r w:rsidR="00E34AB8" w:rsidRPr="00E34AB8">
        <w:rPr>
          <w:rFonts w:ascii="Times New Roman" w:hAnsi="Times New Roman"/>
          <w:sz w:val="28"/>
          <w:szCs w:val="28"/>
        </w:rPr>
        <w:t xml:space="preserve"> </w:t>
      </w:r>
      <w:r w:rsidR="00E34AB8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="00E34AB8">
        <w:rPr>
          <w:rFonts w:ascii="Times New Roman" w:hAnsi="Times New Roman"/>
          <w:sz w:val="28"/>
          <w:szCs w:val="28"/>
        </w:rPr>
        <w:t>-А</w:t>
      </w:r>
      <w:proofErr w:type="gramEnd"/>
      <w:r w:rsidR="00E34AB8">
        <w:rPr>
          <w:rFonts w:ascii="Times New Roman" w:hAnsi="Times New Roman"/>
          <w:sz w:val="28"/>
          <w:szCs w:val="28"/>
        </w:rPr>
        <w:t>дминистративный регламент)»: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5A47" w:rsidRPr="00015CBD" w:rsidRDefault="00DB5A47" w:rsidP="004F42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4AB8" w:rsidRPr="00584C59" w:rsidRDefault="00E34AB8" w:rsidP="00584C59">
      <w:pPr>
        <w:pStyle w:val="a5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C59">
        <w:rPr>
          <w:rFonts w:ascii="Times New Roman" w:hAnsi="Times New Roman"/>
          <w:sz w:val="28"/>
          <w:szCs w:val="28"/>
        </w:rPr>
        <w:t xml:space="preserve">Пункт 20 читать в </w:t>
      </w:r>
      <w:r w:rsidR="00584C59" w:rsidRPr="00584C59">
        <w:rPr>
          <w:rFonts w:ascii="Times New Roman" w:hAnsi="Times New Roman"/>
          <w:sz w:val="28"/>
          <w:szCs w:val="28"/>
        </w:rPr>
        <w:t>новой</w:t>
      </w:r>
      <w:r w:rsidRPr="00584C59">
        <w:rPr>
          <w:rFonts w:ascii="Times New Roman" w:hAnsi="Times New Roman"/>
          <w:sz w:val="28"/>
          <w:szCs w:val="28"/>
        </w:rPr>
        <w:t xml:space="preserve"> редакции:</w:t>
      </w:r>
    </w:p>
    <w:p w:rsidR="00E34AB8" w:rsidRPr="000D20A6" w:rsidRDefault="00E34AB8" w:rsidP="00E34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5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2575E">
        <w:rPr>
          <w:rFonts w:ascii="Times New Roman" w:hAnsi="Times New Roman" w:cs="Times New Roman"/>
          <w:sz w:val="28"/>
          <w:szCs w:val="28"/>
        </w:rPr>
        <w:tab/>
      </w:r>
      <w:r w:rsidR="00B201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0A6">
        <w:rPr>
          <w:rFonts w:ascii="Times New Roman" w:hAnsi="Times New Roman" w:cs="Times New Roman"/>
          <w:sz w:val="28"/>
          <w:szCs w:val="28"/>
        </w:rPr>
        <w:t xml:space="preserve">«1.Разрешение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r:id="rId7" w:history="1">
        <w:r w:rsidRPr="000D20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1.1</w:t>
        </w:r>
      </w:hyperlink>
      <w:r w:rsidRPr="000D20A6">
        <w:rPr>
          <w:rFonts w:ascii="Times New Roman" w:hAnsi="Times New Roman" w:cs="Times New Roman"/>
          <w:sz w:val="28"/>
          <w:szCs w:val="28"/>
        </w:rPr>
        <w:t xml:space="preserve"> настоящего пункта), проектом планировки территории и проектом межевания территории (за исключением случаев, если в соответствии с Градостроительного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</w:t>
      </w:r>
      <w:proofErr w:type="gramEnd"/>
      <w:r w:rsidRPr="000D2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0A6">
        <w:rPr>
          <w:rFonts w:ascii="Times New Roman" w:hAnsi="Times New Roman" w:cs="Times New Roman"/>
          <w:sz w:val="28"/>
          <w:szCs w:val="28"/>
        </w:rPr>
        <w:t>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0D20A6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Градостроительным  кодексом.</w:t>
      </w:r>
    </w:p>
    <w:p w:rsidR="00E34AB8" w:rsidRDefault="00B20110" w:rsidP="00E34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4AB8" w:rsidRPr="000D20A6">
        <w:rPr>
          <w:rFonts w:ascii="Times New Roman" w:hAnsi="Times New Roman" w:cs="Times New Roman"/>
          <w:sz w:val="28"/>
          <w:szCs w:val="28"/>
        </w:rPr>
        <w:t xml:space="preserve">1.1. В случае,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регламент, разрешение на строительство подтверждает соответствие проектной </w:t>
      </w:r>
      <w:proofErr w:type="gramStart"/>
      <w:r w:rsidR="00E34AB8" w:rsidRPr="000D20A6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="00E34AB8" w:rsidRPr="000D20A6"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</w:t>
      </w:r>
      <w:hyperlink r:id="rId8" w:history="1">
        <w:r w:rsidR="00E34AB8" w:rsidRPr="000D20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 статьи 36</w:t>
        </w:r>
      </w:hyperlink>
      <w:r w:rsidR="00E34AB8" w:rsidRPr="000D20A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требованиям к назначению, параметрам и размещению объекта капитального строительства на указанном земельном участке.»</w:t>
      </w:r>
    </w:p>
    <w:p w:rsidR="00E34AB8" w:rsidRPr="004B0A2E" w:rsidRDefault="00E34AB8" w:rsidP="004F42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B643D2" w:rsidRPr="000D20A6" w:rsidRDefault="00E34AB8" w:rsidP="004F4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</w:t>
      </w:r>
      <w:r w:rsidR="00584C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064E99" w:rsidRPr="00E34AB8">
        <w:rPr>
          <w:rFonts w:ascii="Times New Roman" w:hAnsi="Times New Roman"/>
          <w:sz w:val="28"/>
          <w:szCs w:val="28"/>
        </w:rPr>
        <w:t>П</w:t>
      </w:r>
      <w:r w:rsidR="00B643D2" w:rsidRPr="000D20A6">
        <w:rPr>
          <w:rFonts w:ascii="Times New Roman" w:hAnsi="Times New Roman"/>
          <w:sz w:val="28"/>
          <w:szCs w:val="28"/>
        </w:rPr>
        <w:t>ункт</w:t>
      </w:r>
      <w:r w:rsidR="00064E99" w:rsidRPr="000D20A6">
        <w:rPr>
          <w:rFonts w:ascii="Times New Roman" w:hAnsi="Times New Roman"/>
          <w:sz w:val="28"/>
          <w:szCs w:val="28"/>
        </w:rPr>
        <w:t xml:space="preserve"> </w:t>
      </w:r>
      <w:r w:rsidR="00B643D2" w:rsidRPr="000D20A6">
        <w:rPr>
          <w:rFonts w:ascii="Times New Roman" w:hAnsi="Times New Roman"/>
          <w:sz w:val="28"/>
          <w:szCs w:val="28"/>
        </w:rPr>
        <w:t xml:space="preserve"> 32</w:t>
      </w:r>
      <w:r w:rsidR="00064E99" w:rsidRPr="000D20A6">
        <w:rPr>
          <w:rFonts w:ascii="Times New Roman" w:hAnsi="Times New Roman"/>
          <w:sz w:val="28"/>
          <w:szCs w:val="28"/>
        </w:rPr>
        <w:t xml:space="preserve"> читать в </w:t>
      </w:r>
      <w:r w:rsidRPr="000D20A6">
        <w:rPr>
          <w:rFonts w:ascii="Times New Roman" w:hAnsi="Times New Roman"/>
          <w:sz w:val="28"/>
          <w:szCs w:val="28"/>
        </w:rPr>
        <w:t xml:space="preserve">новой </w:t>
      </w:r>
      <w:r w:rsidR="00064E99" w:rsidRPr="000D20A6">
        <w:rPr>
          <w:rFonts w:ascii="Times New Roman" w:hAnsi="Times New Roman"/>
          <w:sz w:val="28"/>
          <w:szCs w:val="28"/>
        </w:rPr>
        <w:t>редакции:</w:t>
      </w:r>
    </w:p>
    <w:p w:rsidR="00064E99" w:rsidRDefault="00015CBD" w:rsidP="00DA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A6">
        <w:rPr>
          <w:rFonts w:ascii="Times New Roman" w:hAnsi="Times New Roman"/>
          <w:sz w:val="28"/>
          <w:szCs w:val="28"/>
        </w:rPr>
        <w:tab/>
      </w:r>
      <w:r w:rsidR="00064E99" w:rsidRPr="000D20A6">
        <w:rPr>
          <w:rFonts w:ascii="Times New Roman" w:hAnsi="Times New Roman"/>
          <w:sz w:val="28"/>
          <w:szCs w:val="28"/>
        </w:rPr>
        <w:t>«Срок предоставления муниципальной услуги в части выдачи либо отказа в выдаче разрешения на строительство, разрешения на строительство ИЖС</w:t>
      </w:r>
      <w:r w:rsidR="00064E99" w:rsidRPr="000D20A6">
        <w:rPr>
          <w:rFonts w:ascii="Times New Roman" w:hAnsi="Times New Roman" w:cs="Times New Roman"/>
          <w:sz w:val="28"/>
          <w:szCs w:val="28"/>
        </w:rPr>
        <w:t xml:space="preserve"> составляет семь рабочих дней со дня получения заявления</w:t>
      </w:r>
      <w:r w:rsidR="003452FD" w:rsidRPr="000D20A6">
        <w:rPr>
          <w:rFonts w:ascii="Times New Roman" w:hAnsi="Times New Roman" w:cs="Times New Roman"/>
          <w:sz w:val="28"/>
          <w:szCs w:val="28"/>
        </w:rPr>
        <w:t>,</w:t>
      </w:r>
      <w:r w:rsidR="00064E99" w:rsidRPr="000D20A6">
        <w:rPr>
          <w:rFonts w:ascii="Times New Roman" w:hAnsi="Times New Roman" w:cs="Times New Roman"/>
          <w:sz w:val="28"/>
          <w:szCs w:val="28"/>
        </w:rPr>
        <w:t xml:space="preserve"> </w:t>
      </w:r>
      <w:r w:rsidR="003452FD" w:rsidRPr="000D20A6">
        <w:rPr>
          <w:rFonts w:ascii="Times New Roman" w:hAnsi="Times New Roman" w:cs="Times New Roman"/>
          <w:sz w:val="28"/>
          <w:szCs w:val="28"/>
        </w:rPr>
        <w:t>за исключением случая предусмотренного п.11.1</w:t>
      </w:r>
      <w:r w:rsidR="000D20A6">
        <w:rPr>
          <w:rFonts w:ascii="Times New Roman" w:hAnsi="Times New Roman" w:cs="Times New Roman"/>
          <w:sz w:val="28"/>
          <w:szCs w:val="28"/>
        </w:rPr>
        <w:t xml:space="preserve"> ст.55</w:t>
      </w:r>
      <w:r w:rsidR="003452FD" w:rsidRPr="000D20A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кодекса».</w:t>
      </w:r>
    </w:p>
    <w:p w:rsidR="00DB5A47" w:rsidRPr="00015CBD" w:rsidRDefault="00DB5A47" w:rsidP="00DA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5A47" w:rsidRDefault="00B20110" w:rsidP="00E34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0E3">
        <w:rPr>
          <w:rFonts w:ascii="Times New Roman" w:hAnsi="Times New Roman" w:cs="Times New Roman"/>
          <w:sz w:val="28"/>
          <w:szCs w:val="28"/>
        </w:rPr>
        <w:t xml:space="preserve">  </w:t>
      </w:r>
      <w:r w:rsidR="003452FD" w:rsidRPr="00584C59">
        <w:rPr>
          <w:rFonts w:ascii="Times New Roman" w:hAnsi="Times New Roman" w:cs="Times New Roman"/>
          <w:sz w:val="28"/>
          <w:szCs w:val="28"/>
        </w:rPr>
        <w:t>1.1.</w:t>
      </w:r>
      <w:r w:rsidR="00584C59" w:rsidRPr="00584C59">
        <w:rPr>
          <w:rFonts w:ascii="Times New Roman" w:hAnsi="Times New Roman" w:cs="Times New Roman"/>
          <w:sz w:val="28"/>
          <w:szCs w:val="28"/>
        </w:rPr>
        <w:t>3</w:t>
      </w:r>
      <w:r w:rsidR="003452FD" w:rsidRPr="00584C59">
        <w:rPr>
          <w:rFonts w:ascii="Times New Roman" w:hAnsi="Times New Roman" w:cs="Times New Roman"/>
          <w:sz w:val="28"/>
          <w:szCs w:val="28"/>
        </w:rPr>
        <w:t xml:space="preserve">. </w:t>
      </w:r>
      <w:r w:rsidR="003452FD" w:rsidRPr="00156CE0">
        <w:rPr>
          <w:rFonts w:ascii="Times New Roman" w:hAnsi="Times New Roman" w:cs="Times New Roman"/>
          <w:sz w:val="28"/>
          <w:szCs w:val="28"/>
        </w:rPr>
        <w:t>В пунктах 33,</w:t>
      </w:r>
      <w:r w:rsidR="00DA50E3" w:rsidRPr="00156CE0">
        <w:rPr>
          <w:rFonts w:ascii="Times New Roman" w:hAnsi="Times New Roman" w:cs="Times New Roman"/>
          <w:sz w:val="28"/>
          <w:szCs w:val="28"/>
        </w:rPr>
        <w:t xml:space="preserve"> </w:t>
      </w:r>
      <w:r w:rsidR="003452FD" w:rsidRPr="00156CE0">
        <w:rPr>
          <w:rFonts w:ascii="Times New Roman" w:hAnsi="Times New Roman" w:cs="Times New Roman"/>
          <w:sz w:val="28"/>
          <w:szCs w:val="28"/>
        </w:rPr>
        <w:t>34,</w:t>
      </w:r>
      <w:r w:rsidR="00DA50E3" w:rsidRPr="00156CE0">
        <w:rPr>
          <w:rFonts w:ascii="Times New Roman" w:hAnsi="Times New Roman" w:cs="Times New Roman"/>
          <w:sz w:val="28"/>
          <w:szCs w:val="28"/>
        </w:rPr>
        <w:t xml:space="preserve"> </w:t>
      </w:r>
      <w:r w:rsidR="003452FD" w:rsidRPr="00156CE0">
        <w:rPr>
          <w:rFonts w:ascii="Times New Roman" w:hAnsi="Times New Roman" w:cs="Times New Roman"/>
          <w:sz w:val="28"/>
          <w:szCs w:val="28"/>
        </w:rPr>
        <w:t>35</w:t>
      </w:r>
      <w:r w:rsidR="003452FD" w:rsidRPr="00156CE0">
        <w:rPr>
          <w:rFonts w:ascii="Times New Roman" w:hAnsi="Times New Roman"/>
          <w:sz w:val="28"/>
          <w:szCs w:val="28"/>
        </w:rPr>
        <w:t xml:space="preserve"> вместо слов «10 рабочих дней» читать слова «</w:t>
      </w:r>
      <w:r w:rsidR="003452FD" w:rsidRPr="00156CE0">
        <w:rPr>
          <w:rFonts w:ascii="Times New Roman" w:hAnsi="Times New Roman" w:cs="Times New Roman"/>
          <w:sz w:val="28"/>
          <w:szCs w:val="28"/>
        </w:rPr>
        <w:t>семь рабочих дней».</w:t>
      </w:r>
    </w:p>
    <w:p w:rsidR="00E34AB8" w:rsidRPr="004B0A2E" w:rsidRDefault="00E34AB8" w:rsidP="00584C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B3FD2" w:rsidRPr="005B3FD2" w:rsidRDefault="00E34AB8" w:rsidP="00584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3FD2">
        <w:rPr>
          <w:rFonts w:ascii="Times New Roman" w:hAnsi="Times New Roman" w:cs="Times New Roman"/>
          <w:sz w:val="28"/>
          <w:szCs w:val="28"/>
        </w:rPr>
        <w:t>1.1.</w:t>
      </w:r>
      <w:r w:rsidR="00584C59">
        <w:rPr>
          <w:rFonts w:ascii="Times New Roman" w:hAnsi="Times New Roman" w:cs="Times New Roman"/>
          <w:sz w:val="28"/>
          <w:szCs w:val="28"/>
        </w:rPr>
        <w:t>4</w:t>
      </w:r>
      <w:r w:rsidRPr="005B3FD2">
        <w:rPr>
          <w:rFonts w:ascii="Times New Roman" w:hAnsi="Times New Roman" w:cs="Times New Roman"/>
          <w:sz w:val="28"/>
          <w:szCs w:val="28"/>
        </w:rPr>
        <w:t>.</w:t>
      </w:r>
      <w:r w:rsidRPr="005B3FD2">
        <w:rPr>
          <w:rFonts w:ascii="Times New Roman" w:hAnsi="Times New Roman"/>
          <w:sz w:val="28"/>
          <w:szCs w:val="28"/>
        </w:rPr>
        <w:t xml:space="preserve"> </w:t>
      </w:r>
      <w:r w:rsidR="005B3FD2" w:rsidRPr="005B3FD2">
        <w:rPr>
          <w:rFonts w:ascii="Times New Roman" w:hAnsi="Times New Roman" w:cs="Times New Roman"/>
          <w:sz w:val="28"/>
          <w:szCs w:val="28"/>
        </w:rPr>
        <w:t>Пункт 45 читать в новой редакции:</w:t>
      </w:r>
    </w:p>
    <w:p w:rsidR="005B3FD2" w:rsidRPr="00156CE0" w:rsidRDefault="005B3FD2" w:rsidP="0058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CE0">
        <w:rPr>
          <w:rFonts w:ascii="Times New Roman" w:hAnsi="Times New Roman" w:cs="Times New Roman"/>
          <w:sz w:val="28"/>
          <w:szCs w:val="28"/>
        </w:rPr>
        <w:t>«К заявлению прилагаются следующие документы:</w:t>
      </w:r>
    </w:p>
    <w:p w:rsidR="005B3FD2" w:rsidRPr="00156CE0" w:rsidRDefault="005B3FD2" w:rsidP="005B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CE0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5B3FD2" w:rsidRPr="00156CE0" w:rsidRDefault="005B3FD2" w:rsidP="005B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CE0">
        <w:rPr>
          <w:rFonts w:ascii="Times New Roman" w:hAnsi="Times New Roman" w:cs="Times New Roman"/>
          <w:sz w:val="28"/>
          <w:szCs w:val="28"/>
        </w:rPr>
        <w:t xml:space="preserve">1.1) при наличии соглашения о передаче в случаях, установленных бюджетным </w:t>
      </w:r>
      <w:hyperlink r:id="rId9" w:history="1">
        <w:r w:rsidRPr="00156CE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56CE0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156CE0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56CE0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156CE0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156CE0">
        <w:rPr>
          <w:rFonts w:ascii="Times New Roman" w:hAnsi="Times New Roman" w:cs="Times New Roman"/>
          <w:sz w:val="28"/>
          <w:szCs w:val="28"/>
        </w:rPr>
        <w:t xml:space="preserve">", органом управления государственным </w:t>
      </w:r>
      <w:r w:rsidRPr="00156CE0">
        <w:rPr>
          <w:rFonts w:ascii="Times New Roman" w:hAnsi="Times New Roman" w:cs="Times New Roman"/>
          <w:sz w:val="28"/>
          <w:szCs w:val="28"/>
        </w:rPr>
        <w:lastRenderedPageBreak/>
        <w:t>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5B3FD2" w:rsidRPr="00156CE0" w:rsidRDefault="005B3FD2" w:rsidP="005B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CE0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5B3FD2" w:rsidRPr="00156CE0" w:rsidRDefault="005B3FD2" w:rsidP="005B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CE0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5B3FD2" w:rsidRPr="00156CE0" w:rsidRDefault="005B3FD2" w:rsidP="005B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CE0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5B3FD2" w:rsidRPr="00156CE0" w:rsidRDefault="005B3FD2" w:rsidP="005B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CE0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B3FD2" w:rsidRPr="00156CE0" w:rsidRDefault="005B3FD2" w:rsidP="005B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CE0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B3FD2" w:rsidRPr="00156CE0" w:rsidRDefault="005B3FD2" w:rsidP="005B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CE0">
        <w:rPr>
          <w:rFonts w:ascii="Times New Roman" w:hAnsi="Times New Roman" w:cs="Times New Roman"/>
          <w:sz w:val="28"/>
          <w:szCs w:val="28"/>
        </w:rPr>
        <w:t>г) архитектурные решения;</w:t>
      </w:r>
    </w:p>
    <w:p w:rsidR="005B3FD2" w:rsidRPr="00156CE0" w:rsidRDefault="005B3FD2" w:rsidP="005B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C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56CE0">
        <w:rPr>
          <w:rFonts w:ascii="Times New Roman" w:hAnsi="Times New Roman" w:cs="Times New Roman"/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B3FD2" w:rsidRPr="00156CE0" w:rsidRDefault="005B3FD2" w:rsidP="005B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CE0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5B3FD2" w:rsidRPr="00156CE0" w:rsidRDefault="005B3FD2" w:rsidP="005B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CE0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5B3FD2" w:rsidRPr="00156CE0" w:rsidRDefault="005B3FD2" w:rsidP="005B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6CE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56CE0">
        <w:rPr>
          <w:rFonts w:ascii="Times New Roman" w:hAnsi="Times New Roman" w:cs="Times New Roman"/>
          <w:sz w:val="28"/>
          <w:szCs w:val="28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0" w:history="1">
        <w:r w:rsidRPr="00156CE0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156CE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кодекса;</w:t>
      </w:r>
      <w:proofErr w:type="gramEnd"/>
    </w:p>
    <w:p w:rsidR="005B3FD2" w:rsidRPr="00156CE0" w:rsidRDefault="005B3FD2" w:rsidP="005B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CE0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1" w:history="1">
        <w:r w:rsidRPr="00156CE0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156CE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кодекса), если такая проектная документация подлежит экспертизе в соответствии со </w:t>
      </w:r>
      <w:hyperlink r:id="rId12" w:history="1">
        <w:r w:rsidRPr="00156CE0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156CE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 </w:t>
      </w:r>
      <w:hyperlink r:id="rId13" w:history="1">
        <w:r w:rsidRPr="00156CE0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Pr="00156CE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положительное заключение государственной </w:t>
      </w:r>
      <w:r w:rsidRPr="00156CE0">
        <w:rPr>
          <w:rFonts w:ascii="Times New Roman" w:hAnsi="Times New Roman" w:cs="Times New Roman"/>
          <w:sz w:val="28"/>
          <w:szCs w:val="28"/>
        </w:rPr>
        <w:lastRenderedPageBreak/>
        <w:t>экологической экспертизы проектной документации в случаях</w:t>
      </w:r>
      <w:proofErr w:type="gramEnd"/>
      <w:r w:rsidRPr="00156C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56CE0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156CE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156CE0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Pr="00156CE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кодекса;</w:t>
      </w:r>
    </w:p>
    <w:p w:rsidR="005B3FD2" w:rsidRPr="00156CE0" w:rsidRDefault="005B3FD2" w:rsidP="005B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CE0">
        <w:rPr>
          <w:rFonts w:ascii="Times New Roman" w:hAnsi="Times New Roman" w:cs="Times New Roman"/>
          <w:sz w:val="28"/>
          <w:szCs w:val="28"/>
        </w:rPr>
        <w:t xml:space="preserve">4.1) заключение, предусмотренное </w:t>
      </w:r>
      <w:hyperlink r:id="rId15" w:history="1">
        <w:r w:rsidRPr="00156CE0">
          <w:rPr>
            <w:rFonts w:ascii="Times New Roman" w:hAnsi="Times New Roman" w:cs="Times New Roman"/>
            <w:sz w:val="28"/>
            <w:szCs w:val="28"/>
          </w:rPr>
          <w:t>частью 3.5 статьи 49</w:t>
        </w:r>
      </w:hyperlink>
      <w:r w:rsidRPr="00156CE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в случае использования модифицированной проектной документации;</w:t>
      </w:r>
    </w:p>
    <w:p w:rsidR="005B3FD2" w:rsidRPr="00156CE0" w:rsidRDefault="005B3FD2" w:rsidP="005B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CE0">
        <w:rPr>
          <w:rFonts w:ascii="Times New Roman" w:hAnsi="Times New Roman" w:cs="Times New Roman"/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6" w:history="1">
        <w:r w:rsidRPr="00156CE0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156CE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кодекса);</w:t>
      </w:r>
    </w:p>
    <w:p w:rsidR="005B3FD2" w:rsidRPr="00156CE0" w:rsidRDefault="005B3FD2" w:rsidP="005B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CE0">
        <w:rPr>
          <w:rFonts w:ascii="Times New Roman" w:hAnsi="Times New Roman" w:cs="Times New Roman"/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31" w:history="1">
        <w:r w:rsidRPr="00156CE0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Pr="00156CE0">
        <w:rPr>
          <w:rFonts w:ascii="Times New Roman" w:hAnsi="Times New Roman" w:cs="Times New Roman"/>
          <w:sz w:val="28"/>
          <w:szCs w:val="28"/>
        </w:rPr>
        <w:t xml:space="preserve"> настоящего пункта случаев реконструкции многоквартирного дома;</w:t>
      </w:r>
    </w:p>
    <w:p w:rsidR="005B3FD2" w:rsidRPr="00156CE0" w:rsidRDefault="005B3FD2" w:rsidP="005B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CE0">
        <w:rPr>
          <w:rFonts w:ascii="Times New Roman" w:hAnsi="Times New Roman" w:cs="Times New Roman"/>
          <w:sz w:val="28"/>
          <w:szCs w:val="28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156CE0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56CE0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156CE0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156CE0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156CE0">
        <w:rPr>
          <w:rFonts w:ascii="Times New Roman" w:hAnsi="Times New Roman" w:cs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156CE0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156CE0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5B3FD2" w:rsidRPr="00156CE0" w:rsidRDefault="005B3FD2" w:rsidP="005B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156CE0">
        <w:rPr>
          <w:rFonts w:ascii="Times New Roman" w:hAnsi="Times New Roman" w:cs="Times New Roman"/>
          <w:sz w:val="28"/>
          <w:szCs w:val="28"/>
        </w:rPr>
        <w:t xml:space="preserve">6.2) решение общего собрания собственников помещений и </w:t>
      </w:r>
      <w:proofErr w:type="spellStart"/>
      <w:r w:rsidRPr="00156CE0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156CE0">
        <w:rPr>
          <w:rFonts w:ascii="Times New Roman" w:hAnsi="Times New Roman" w:cs="Times New Roman"/>
          <w:sz w:val="28"/>
          <w:szCs w:val="28"/>
        </w:rPr>
        <w:t xml:space="preserve"> в многоквартирном доме, принятое в соответствии с жилищным </w:t>
      </w:r>
      <w:hyperlink r:id="rId17" w:history="1">
        <w:r w:rsidRPr="00B2011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20110">
        <w:rPr>
          <w:rFonts w:ascii="Times New Roman" w:hAnsi="Times New Roman" w:cs="Times New Roman"/>
          <w:sz w:val="28"/>
          <w:szCs w:val="28"/>
        </w:rPr>
        <w:t xml:space="preserve"> в случае реконструкции многоквартирного дома, или, если</w:t>
      </w:r>
      <w:r w:rsidRPr="00156CE0">
        <w:rPr>
          <w:rFonts w:ascii="Times New Roman" w:hAnsi="Times New Roman" w:cs="Times New Roman"/>
          <w:sz w:val="28"/>
          <w:szCs w:val="28"/>
        </w:rPr>
        <w:t xml:space="preserve">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56CE0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156CE0">
        <w:rPr>
          <w:rFonts w:ascii="Times New Roman" w:hAnsi="Times New Roman" w:cs="Times New Roman"/>
          <w:sz w:val="28"/>
          <w:szCs w:val="28"/>
        </w:rPr>
        <w:t xml:space="preserve"> в многоквартирном доме;</w:t>
      </w:r>
    </w:p>
    <w:p w:rsidR="005B3FD2" w:rsidRPr="00156CE0" w:rsidRDefault="005B3FD2" w:rsidP="005B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CE0">
        <w:rPr>
          <w:rFonts w:ascii="Times New Roman" w:hAnsi="Times New Roman" w:cs="Times New Roman"/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5B3FD2" w:rsidRDefault="005B3FD2" w:rsidP="005B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CE0">
        <w:rPr>
          <w:rFonts w:ascii="Times New Roman" w:hAnsi="Times New Roman" w:cs="Times New Roman"/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proofErr w:type="gramStart"/>
      <w:r w:rsidRPr="00156CE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B0A2E" w:rsidRPr="004B0A2E" w:rsidRDefault="004B0A2E" w:rsidP="005B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B3FD2" w:rsidRDefault="005B3FD2" w:rsidP="005B3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</w:t>
      </w:r>
      <w:r w:rsidR="00584C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3FD2">
        <w:rPr>
          <w:rFonts w:ascii="Times New Roman" w:hAnsi="Times New Roman"/>
          <w:sz w:val="28"/>
          <w:szCs w:val="28"/>
        </w:rPr>
        <w:t xml:space="preserve"> </w:t>
      </w:r>
      <w:r w:rsidRPr="00E34AB8">
        <w:rPr>
          <w:rFonts w:ascii="Times New Roman" w:hAnsi="Times New Roman"/>
          <w:sz w:val="28"/>
          <w:szCs w:val="28"/>
        </w:rPr>
        <w:t>Пункт 47 главы 9 читать в новой редакции:</w:t>
      </w:r>
    </w:p>
    <w:p w:rsidR="005B3FD2" w:rsidRPr="00156CE0" w:rsidRDefault="005B3FD2" w:rsidP="005B3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56CE0">
        <w:rPr>
          <w:rFonts w:ascii="Times New Roman" w:hAnsi="Times New Roman"/>
          <w:sz w:val="28"/>
          <w:szCs w:val="28"/>
        </w:rPr>
        <w:t>«К заявлению прилагаются следующие документы:</w:t>
      </w:r>
    </w:p>
    <w:p w:rsidR="005B3FD2" w:rsidRPr="00156CE0" w:rsidRDefault="005B3FD2" w:rsidP="005B3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CE0">
        <w:rPr>
          <w:rFonts w:ascii="Times New Roman" w:hAnsi="Times New Roman" w:cs="Times New Roman"/>
          <w:sz w:val="28"/>
          <w:szCs w:val="28"/>
        </w:rPr>
        <w:t xml:space="preserve">        1) правоустанавливающие документы на земельный участок;</w:t>
      </w:r>
    </w:p>
    <w:p w:rsidR="005B3FD2" w:rsidRPr="00156CE0" w:rsidRDefault="005B3FD2" w:rsidP="005B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CE0">
        <w:rPr>
          <w:rFonts w:ascii="Times New Roman" w:hAnsi="Times New Roman" w:cs="Times New Roman"/>
          <w:sz w:val="28"/>
          <w:szCs w:val="28"/>
        </w:rPr>
        <w:lastRenderedPageBreak/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5B3FD2" w:rsidRPr="00156CE0" w:rsidRDefault="005B3FD2" w:rsidP="005B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CE0">
        <w:rPr>
          <w:rFonts w:ascii="Times New Roman" w:hAnsi="Times New Roman" w:cs="Times New Roman"/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977547" w:rsidRDefault="005B3FD2" w:rsidP="00977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CE0">
        <w:rPr>
          <w:rFonts w:ascii="Times New Roman" w:hAnsi="Times New Roman" w:cs="Times New Roman"/>
          <w:sz w:val="28"/>
          <w:szCs w:val="28"/>
        </w:rPr>
        <w:t xml:space="preserve"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8" w:history="1">
        <w:r w:rsidRPr="00156CE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10.2</w:t>
        </w:r>
      </w:hyperlink>
      <w:r w:rsidRPr="00156CE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156CE0">
        <w:rPr>
          <w:rFonts w:ascii="Times New Roman" w:hAnsi="Times New Roman" w:cs="Times New Roman"/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156CE0">
        <w:rPr>
          <w:rFonts w:ascii="Times New Roman" w:hAnsi="Times New Roman" w:cs="Times New Roman"/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</w:t>
      </w:r>
      <w:proofErr w:type="gramStart"/>
      <w:r w:rsidRPr="00156CE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56CE0" w:rsidRPr="004B0A2E" w:rsidRDefault="00156CE0" w:rsidP="00156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B3FD2" w:rsidRDefault="0023177C" w:rsidP="00156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E0">
        <w:rPr>
          <w:rFonts w:ascii="Times New Roman" w:hAnsi="Times New Roman"/>
          <w:sz w:val="28"/>
          <w:szCs w:val="28"/>
        </w:rPr>
        <w:t xml:space="preserve">1.1.6. </w:t>
      </w:r>
      <w:r w:rsidR="00156CE0" w:rsidRPr="00156CE0">
        <w:rPr>
          <w:rFonts w:ascii="Times New Roman" w:hAnsi="Times New Roman"/>
          <w:sz w:val="28"/>
          <w:szCs w:val="28"/>
        </w:rPr>
        <w:t>В п</w:t>
      </w:r>
      <w:r w:rsidRPr="00156CE0">
        <w:rPr>
          <w:rFonts w:ascii="Times New Roman" w:hAnsi="Times New Roman"/>
          <w:sz w:val="28"/>
          <w:szCs w:val="28"/>
        </w:rPr>
        <w:t>одпункт</w:t>
      </w:r>
      <w:r w:rsidR="00156CE0" w:rsidRPr="00156CE0">
        <w:rPr>
          <w:rFonts w:ascii="Times New Roman" w:hAnsi="Times New Roman"/>
          <w:sz w:val="28"/>
          <w:szCs w:val="28"/>
        </w:rPr>
        <w:t>е</w:t>
      </w:r>
      <w:r w:rsidRPr="00156CE0">
        <w:rPr>
          <w:rFonts w:ascii="Times New Roman" w:hAnsi="Times New Roman"/>
          <w:sz w:val="28"/>
          <w:szCs w:val="28"/>
        </w:rPr>
        <w:t xml:space="preserve"> «г)» пункта 51 </w:t>
      </w:r>
      <w:r w:rsidR="00156CE0" w:rsidRPr="00156CE0">
        <w:rPr>
          <w:rFonts w:ascii="Times New Roman" w:hAnsi="Times New Roman"/>
          <w:sz w:val="28"/>
          <w:szCs w:val="28"/>
        </w:rPr>
        <w:t>вместо слов « схемы, отображающие</w:t>
      </w:r>
      <w:r w:rsidR="00156CE0" w:rsidRPr="00156CE0">
        <w:rPr>
          <w:rFonts w:ascii="Times New Roman" w:hAnsi="Times New Roman" w:cs="Times New Roman"/>
          <w:sz w:val="28"/>
          <w:szCs w:val="28"/>
        </w:rPr>
        <w:t xml:space="preserve"> архитектурные решения» читать « архитектурные решения</w:t>
      </w:r>
      <w:proofErr w:type="gramStart"/>
      <w:r w:rsidR="00156CE0" w:rsidRPr="00156CE0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156CE0" w:rsidRPr="004B0A2E" w:rsidRDefault="00156CE0" w:rsidP="00156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77547" w:rsidRDefault="00977547" w:rsidP="00977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421C">
        <w:rPr>
          <w:rFonts w:ascii="Times New Roman" w:hAnsi="Times New Roman"/>
          <w:sz w:val="28"/>
          <w:szCs w:val="28"/>
        </w:rPr>
        <w:t xml:space="preserve"> </w:t>
      </w:r>
      <w:r w:rsidR="004F421C" w:rsidRPr="00E34AB8">
        <w:rPr>
          <w:rFonts w:ascii="Times New Roman" w:hAnsi="Times New Roman"/>
          <w:sz w:val="28"/>
          <w:szCs w:val="28"/>
        </w:rPr>
        <w:t>1.1.</w:t>
      </w:r>
      <w:r w:rsidR="0023177C">
        <w:rPr>
          <w:rFonts w:ascii="Times New Roman" w:hAnsi="Times New Roman"/>
          <w:sz w:val="28"/>
          <w:szCs w:val="28"/>
        </w:rPr>
        <w:t>7</w:t>
      </w:r>
      <w:r w:rsidR="004F421C" w:rsidRPr="00E34AB8">
        <w:rPr>
          <w:rFonts w:ascii="Times New Roman" w:hAnsi="Times New Roman"/>
          <w:sz w:val="28"/>
          <w:szCs w:val="28"/>
        </w:rPr>
        <w:t>.</w:t>
      </w:r>
      <w:r w:rsidR="00103B5E" w:rsidRPr="00E34AB8">
        <w:rPr>
          <w:rFonts w:ascii="Times New Roman" w:hAnsi="Times New Roman"/>
          <w:sz w:val="28"/>
          <w:szCs w:val="28"/>
        </w:rPr>
        <w:t xml:space="preserve"> </w:t>
      </w:r>
      <w:r w:rsidR="0023177C" w:rsidRPr="00E34AB8">
        <w:rPr>
          <w:rFonts w:ascii="Times New Roman" w:hAnsi="Times New Roman"/>
          <w:sz w:val="28"/>
          <w:szCs w:val="28"/>
        </w:rPr>
        <w:t>А</w:t>
      </w:r>
      <w:r w:rsidRPr="00E34AB8">
        <w:rPr>
          <w:rFonts w:ascii="Times New Roman" w:hAnsi="Times New Roman"/>
          <w:sz w:val="28"/>
          <w:szCs w:val="28"/>
        </w:rPr>
        <w:t>бзац</w:t>
      </w:r>
      <w:r w:rsidR="0023177C">
        <w:rPr>
          <w:rFonts w:ascii="Times New Roman" w:hAnsi="Times New Roman"/>
          <w:sz w:val="28"/>
          <w:szCs w:val="28"/>
        </w:rPr>
        <w:t>ы</w:t>
      </w:r>
      <w:r w:rsidRPr="00E34AB8">
        <w:rPr>
          <w:rFonts w:ascii="Times New Roman" w:hAnsi="Times New Roman"/>
          <w:sz w:val="28"/>
          <w:szCs w:val="28"/>
        </w:rPr>
        <w:t xml:space="preserve"> 3, </w:t>
      </w:r>
      <w:r w:rsidR="00227648">
        <w:rPr>
          <w:rFonts w:ascii="Times New Roman" w:hAnsi="Times New Roman"/>
          <w:sz w:val="28"/>
          <w:szCs w:val="28"/>
        </w:rPr>
        <w:t>7</w:t>
      </w:r>
      <w:r w:rsidR="0023177C">
        <w:rPr>
          <w:rFonts w:ascii="Times New Roman" w:hAnsi="Times New Roman"/>
          <w:sz w:val="28"/>
          <w:szCs w:val="28"/>
        </w:rPr>
        <w:t>,</w:t>
      </w:r>
      <w:r w:rsidR="00156CE0">
        <w:rPr>
          <w:rFonts w:ascii="Times New Roman" w:hAnsi="Times New Roman"/>
          <w:sz w:val="28"/>
          <w:szCs w:val="28"/>
        </w:rPr>
        <w:t>1</w:t>
      </w:r>
      <w:r w:rsidR="00227648">
        <w:rPr>
          <w:rFonts w:ascii="Times New Roman" w:hAnsi="Times New Roman"/>
          <w:sz w:val="28"/>
          <w:szCs w:val="28"/>
        </w:rPr>
        <w:t>1</w:t>
      </w:r>
      <w:r w:rsidR="00156CE0">
        <w:rPr>
          <w:rFonts w:ascii="Times New Roman" w:hAnsi="Times New Roman"/>
          <w:sz w:val="28"/>
          <w:szCs w:val="28"/>
        </w:rPr>
        <w:t xml:space="preserve"> пункта </w:t>
      </w:r>
      <w:r w:rsidRPr="00E34AB8">
        <w:rPr>
          <w:rFonts w:ascii="Times New Roman" w:hAnsi="Times New Roman"/>
          <w:sz w:val="28"/>
          <w:szCs w:val="28"/>
        </w:rPr>
        <w:t>56 читать в новой редакции</w:t>
      </w:r>
      <w:r w:rsidR="00156CE0">
        <w:rPr>
          <w:rFonts w:ascii="Times New Roman" w:hAnsi="Times New Roman"/>
          <w:sz w:val="28"/>
          <w:szCs w:val="28"/>
        </w:rPr>
        <w:t xml:space="preserve"> </w:t>
      </w:r>
      <w:r w:rsidRPr="00E34AB8">
        <w:rPr>
          <w:rFonts w:ascii="Times New Roman" w:hAnsi="Times New Roman"/>
          <w:sz w:val="28"/>
          <w:szCs w:val="28"/>
        </w:rPr>
        <w:t>:</w:t>
      </w:r>
    </w:p>
    <w:p w:rsidR="00977547" w:rsidRDefault="00977547" w:rsidP="00977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47A">
        <w:rPr>
          <w:rFonts w:ascii="Times New Roman" w:hAnsi="Times New Roman"/>
          <w:sz w:val="28"/>
          <w:szCs w:val="28"/>
        </w:rPr>
        <w:t>«</w:t>
      </w:r>
      <w:r w:rsidRPr="006C147A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территории».</w:t>
      </w:r>
    </w:p>
    <w:p w:rsidR="00B20110" w:rsidRPr="00B20110" w:rsidRDefault="00B20110" w:rsidP="00977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20110" w:rsidRPr="00B20110" w:rsidRDefault="000B1FC9" w:rsidP="00A4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110">
        <w:rPr>
          <w:rFonts w:ascii="Times New Roman" w:hAnsi="Times New Roman"/>
          <w:sz w:val="28"/>
          <w:szCs w:val="28"/>
        </w:rPr>
        <w:t>1.1.8.</w:t>
      </w:r>
      <w:r w:rsidR="00B20110" w:rsidRPr="00B20110">
        <w:rPr>
          <w:rFonts w:ascii="Times New Roman" w:hAnsi="Times New Roman"/>
          <w:sz w:val="28"/>
          <w:szCs w:val="28"/>
        </w:rPr>
        <w:t xml:space="preserve"> Пункт 108 </w:t>
      </w:r>
      <w:r w:rsidR="00B20110" w:rsidRPr="00B20110">
        <w:rPr>
          <w:rFonts w:ascii="Times New Roman" w:hAnsi="Times New Roman" w:cs="Times New Roman"/>
          <w:sz w:val="28"/>
          <w:szCs w:val="28"/>
        </w:rPr>
        <w:t>читать в новой редакции:</w:t>
      </w:r>
    </w:p>
    <w:p w:rsidR="00DB5A47" w:rsidRDefault="00B20110" w:rsidP="00A4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110">
        <w:rPr>
          <w:rFonts w:ascii="Times New Roman" w:hAnsi="Times New Roman" w:cs="Times New Roman"/>
          <w:sz w:val="28"/>
          <w:szCs w:val="28"/>
        </w:rPr>
        <w:t>«</w:t>
      </w:r>
      <w:r w:rsidRPr="00B20110">
        <w:rPr>
          <w:rFonts w:ascii="Times New Roman" w:hAnsi="Times New Roman"/>
          <w:sz w:val="28"/>
          <w:szCs w:val="28"/>
        </w:rPr>
        <w:t xml:space="preserve">В течение одного рабочего дня с момента регистрации  заявление поступает на рассмотрение рассматривает мэр </w:t>
      </w:r>
      <w:proofErr w:type="gramStart"/>
      <w:r w:rsidRPr="00B20110">
        <w:rPr>
          <w:rFonts w:ascii="Times New Roman" w:hAnsi="Times New Roman"/>
          <w:sz w:val="28"/>
          <w:szCs w:val="28"/>
        </w:rPr>
        <w:t>района</w:t>
      </w:r>
      <w:proofErr w:type="gramEnd"/>
      <w:r w:rsidRPr="00B20110">
        <w:rPr>
          <w:rFonts w:ascii="Times New Roman" w:hAnsi="Times New Roman"/>
          <w:sz w:val="28"/>
          <w:szCs w:val="28"/>
        </w:rPr>
        <w:t xml:space="preserve"> который  оформляет  резолюцию о его направлении на исполнение руководителю уполномоченного органа.»</w:t>
      </w:r>
    </w:p>
    <w:p w:rsidR="00B20110" w:rsidRPr="00B20110" w:rsidRDefault="00B20110" w:rsidP="00A4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45A6A" w:rsidRDefault="00850039" w:rsidP="00A4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C147A">
        <w:rPr>
          <w:rFonts w:ascii="Times New Roman" w:hAnsi="Times New Roman"/>
          <w:sz w:val="28"/>
          <w:szCs w:val="28"/>
        </w:rPr>
        <w:t>1.1.</w:t>
      </w:r>
      <w:r w:rsidR="00B20110">
        <w:rPr>
          <w:rFonts w:ascii="Times New Roman" w:hAnsi="Times New Roman"/>
          <w:sz w:val="28"/>
          <w:szCs w:val="28"/>
        </w:rPr>
        <w:t>9</w:t>
      </w:r>
      <w:r w:rsidRPr="006C147A">
        <w:rPr>
          <w:rFonts w:ascii="Times New Roman" w:hAnsi="Times New Roman"/>
          <w:sz w:val="28"/>
          <w:szCs w:val="28"/>
        </w:rPr>
        <w:t>.</w:t>
      </w:r>
      <w:r w:rsidR="00A45A6A" w:rsidRPr="006C147A">
        <w:rPr>
          <w:rFonts w:ascii="Times New Roman" w:hAnsi="Times New Roman"/>
          <w:sz w:val="28"/>
          <w:szCs w:val="28"/>
        </w:rPr>
        <w:t xml:space="preserve"> </w:t>
      </w:r>
      <w:r w:rsidR="008A1252" w:rsidRPr="006C147A">
        <w:rPr>
          <w:rFonts w:ascii="Times New Roman" w:hAnsi="Times New Roman"/>
          <w:sz w:val="28"/>
          <w:szCs w:val="28"/>
        </w:rPr>
        <w:t xml:space="preserve">По тексту настоящего регламента </w:t>
      </w:r>
      <w:r w:rsidR="00A45A6A" w:rsidRPr="006C147A">
        <w:rPr>
          <w:rFonts w:ascii="Times New Roman" w:hAnsi="Times New Roman"/>
          <w:sz w:val="28"/>
          <w:szCs w:val="28"/>
        </w:rPr>
        <w:t>вместо слов «</w:t>
      </w:r>
      <w:r w:rsidR="00A45A6A" w:rsidRPr="006C147A">
        <w:rPr>
          <w:rFonts w:ascii="Times New Roman" w:hAnsi="Times New Roman" w:cs="Times New Roman"/>
          <w:sz w:val="28"/>
          <w:szCs w:val="28"/>
        </w:rPr>
        <w:t xml:space="preserve">Едином государственном </w:t>
      </w:r>
      <w:proofErr w:type="gramStart"/>
      <w:r w:rsidR="00A45A6A" w:rsidRPr="006C147A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="00A45A6A" w:rsidRPr="006C147A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ним» читать слова «Едином государственном реестре недвижимости».</w:t>
      </w:r>
    </w:p>
    <w:p w:rsidR="000B1FC9" w:rsidRPr="000B1FC9" w:rsidRDefault="000B1FC9" w:rsidP="00A4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B5A47" w:rsidRPr="000B1FC9" w:rsidRDefault="000B1FC9" w:rsidP="00A45A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FC9">
        <w:rPr>
          <w:rFonts w:ascii="Times New Roman" w:hAnsi="Times New Roman" w:cs="Times New Roman"/>
          <w:sz w:val="28"/>
          <w:szCs w:val="28"/>
        </w:rPr>
        <w:t>1.1.</w:t>
      </w:r>
      <w:r w:rsidR="00B20110">
        <w:rPr>
          <w:rFonts w:ascii="Times New Roman" w:hAnsi="Times New Roman" w:cs="Times New Roman"/>
          <w:sz w:val="28"/>
          <w:szCs w:val="28"/>
        </w:rPr>
        <w:t>10</w:t>
      </w:r>
      <w:r w:rsidRPr="000B1FC9">
        <w:rPr>
          <w:rFonts w:ascii="Times New Roman" w:hAnsi="Times New Roman" w:cs="Times New Roman"/>
          <w:sz w:val="28"/>
          <w:szCs w:val="28"/>
        </w:rPr>
        <w:t>. В пункте 119</w:t>
      </w:r>
      <w:r w:rsidRPr="000B1FC9">
        <w:rPr>
          <w:rFonts w:ascii="Times New Roman" w:hAnsi="Times New Roman"/>
          <w:sz w:val="28"/>
          <w:szCs w:val="28"/>
        </w:rPr>
        <w:t xml:space="preserve"> вместо слов</w:t>
      </w:r>
      <w:r>
        <w:rPr>
          <w:rFonts w:ascii="Times New Roman" w:hAnsi="Times New Roman"/>
          <w:sz w:val="28"/>
          <w:szCs w:val="28"/>
        </w:rPr>
        <w:t xml:space="preserve"> « в течение 5 рабочих дней» читать слова «в течение 2 рабочих дней».</w:t>
      </w:r>
    </w:p>
    <w:p w:rsidR="000B1FC9" w:rsidRPr="000B1FC9" w:rsidRDefault="00DB5A47" w:rsidP="00DB5A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5A47" w:rsidRPr="00DB5A47" w:rsidRDefault="000B1FC9" w:rsidP="00DB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201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5A47" w:rsidRPr="00E34AB8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0110">
        <w:rPr>
          <w:rFonts w:ascii="Times New Roman" w:hAnsi="Times New Roman" w:cs="Times New Roman"/>
          <w:sz w:val="28"/>
          <w:szCs w:val="28"/>
        </w:rPr>
        <w:t>1</w:t>
      </w:r>
      <w:r w:rsidR="00DB5A47" w:rsidRPr="00E34AB8">
        <w:rPr>
          <w:rFonts w:ascii="Times New Roman" w:hAnsi="Times New Roman" w:cs="Times New Roman"/>
          <w:sz w:val="28"/>
          <w:szCs w:val="28"/>
        </w:rPr>
        <w:t>. Подпункт «г)» пункта 63 читать в новой редакции:</w:t>
      </w:r>
    </w:p>
    <w:p w:rsidR="00DB5A47" w:rsidRPr="00DB5A47" w:rsidRDefault="00DB5A47" w:rsidP="00DB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A47">
        <w:rPr>
          <w:rFonts w:ascii="Times New Roman" w:hAnsi="Times New Roman" w:cs="Times New Roman"/>
          <w:sz w:val="28"/>
          <w:szCs w:val="28"/>
        </w:rPr>
        <w:tab/>
      </w:r>
      <w:r w:rsidRPr="006C147A">
        <w:rPr>
          <w:rFonts w:ascii="Times New Roman" w:hAnsi="Times New Roman" w:cs="Times New Roman"/>
          <w:sz w:val="28"/>
          <w:szCs w:val="28"/>
        </w:rPr>
        <w:t>«г</w:t>
      </w:r>
      <w:proofErr w:type="gramStart"/>
      <w:r w:rsidRPr="006C147A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6C147A">
        <w:rPr>
          <w:rFonts w:ascii="Times New Roman" w:hAnsi="Times New Roman" w:cs="Times New Roman"/>
          <w:sz w:val="28"/>
          <w:szCs w:val="28"/>
        </w:rPr>
        <w:t xml:space="preserve">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</w:t>
      </w:r>
      <w:hyperlink r:id="rId19" w:history="1">
        <w:r w:rsidRPr="006C147A">
          <w:rPr>
            <w:rFonts w:ascii="Times New Roman" w:hAnsi="Times New Roman" w:cs="Times New Roman"/>
            <w:sz w:val="28"/>
            <w:szCs w:val="28"/>
          </w:rPr>
          <w:t>частью 21.7</w:t>
        </w:r>
      </w:hyperlink>
      <w:r w:rsidRPr="006C147A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кодекса.»</w:t>
      </w:r>
    </w:p>
    <w:p w:rsidR="00DB5A47" w:rsidRPr="00015CBD" w:rsidRDefault="00DB5A47" w:rsidP="00DB5A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5A47" w:rsidRDefault="00DB5A47" w:rsidP="00DB5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4AB8">
        <w:rPr>
          <w:rFonts w:ascii="Times New Roman" w:hAnsi="Times New Roman" w:cs="Times New Roman"/>
          <w:sz w:val="28"/>
          <w:szCs w:val="28"/>
        </w:rPr>
        <w:t>1.1.1</w:t>
      </w:r>
      <w:r w:rsidR="00B20110">
        <w:rPr>
          <w:rFonts w:ascii="Times New Roman" w:hAnsi="Times New Roman" w:cs="Times New Roman"/>
          <w:sz w:val="28"/>
          <w:szCs w:val="28"/>
        </w:rPr>
        <w:t>2</w:t>
      </w:r>
      <w:r w:rsidRPr="00E34AB8">
        <w:rPr>
          <w:rFonts w:ascii="Times New Roman" w:hAnsi="Times New Roman" w:cs="Times New Roman"/>
          <w:sz w:val="28"/>
          <w:szCs w:val="28"/>
        </w:rPr>
        <w:t>.</w:t>
      </w:r>
      <w:r w:rsidRPr="00E34AB8">
        <w:rPr>
          <w:rFonts w:ascii="Times New Roman" w:hAnsi="Times New Roman"/>
          <w:sz w:val="28"/>
          <w:szCs w:val="28"/>
        </w:rPr>
        <w:t xml:space="preserve"> Пункт 122</w:t>
      </w:r>
      <w:r w:rsidRPr="00E34AB8">
        <w:rPr>
          <w:rFonts w:ascii="Times New Roman" w:hAnsi="Times New Roman" w:cs="Times New Roman"/>
          <w:sz w:val="28"/>
          <w:szCs w:val="28"/>
        </w:rPr>
        <w:t xml:space="preserve"> настоящего регламента читать в новой редакции:</w:t>
      </w:r>
    </w:p>
    <w:p w:rsidR="00DB5A47" w:rsidRPr="006C147A" w:rsidRDefault="00DB5A47" w:rsidP="00DB5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6C147A">
        <w:rPr>
          <w:rFonts w:ascii="Times New Roman" w:eastAsia="Times New Roman" w:hAnsi="Times New Roman"/>
          <w:sz w:val="28"/>
          <w:szCs w:val="28"/>
        </w:rPr>
        <w:t>«122.Специалист уполномоченного органа, ответственный за предоставление муниципальной услуги, при наличии возможности оперативного уведомления заявителя выдает разрешение на строительство, результаты внесения изменений в разрешение на строительство, продления срока действия разрешения на строительство на руки заявителю под роспись в день его подписания.</w:t>
      </w:r>
      <w:r w:rsidRPr="006C1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A47" w:rsidRPr="006C147A" w:rsidRDefault="00DB5A47" w:rsidP="00DB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47A">
        <w:rPr>
          <w:rFonts w:ascii="Times New Roman" w:hAnsi="Times New Roman" w:cs="Times New Roman"/>
          <w:sz w:val="28"/>
          <w:szCs w:val="28"/>
        </w:rPr>
        <w:t xml:space="preserve"> 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строительства, за исключением случая, предусмотренного </w:t>
      </w:r>
      <w:hyperlink r:id="rId20" w:history="1">
        <w:r w:rsidRPr="006C147A">
          <w:rPr>
            <w:rFonts w:ascii="Times New Roman" w:hAnsi="Times New Roman" w:cs="Times New Roman"/>
            <w:sz w:val="28"/>
            <w:szCs w:val="28"/>
          </w:rPr>
          <w:t>частью 10.2</w:t>
        </w:r>
      </w:hyperlink>
      <w:r w:rsidRPr="006C147A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кодекса.</w:t>
      </w:r>
    </w:p>
    <w:p w:rsidR="00DB5A47" w:rsidRPr="00DB5A47" w:rsidRDefault="00DB5A47" w:rsidP="00DB5A4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C147A">
        <w:rPr>
          <w:rFonts w:ascii="Times New Roman" w:eastAsia="Times New Roman" w:hAnsi="Times New Roman"/>
          <w:sz w:val="28"/>
          <w:szCs w:val="28"/>
        </w:rPr>
        <w:t>В случае отсутствия возможности оперативного вручения заявителю разрешения на строительство, результатов внесения изменений в разрешение на строительство, продления срока действия разрешения на строительство, документы направляются заявителю в день их подписания в зависимости от способа обращения заявителя за предоставлением муниципальной услуги: почтовым отправлением (в том числе с использованием электронной почты), либо через региональную государственную информационную систему «Региональный портал государственных и муниципальных</w:t>
      </w:r>
      <w:proofErr w:type="gramEnd"/>
      <w:r w:rsidRPr="006C147A">
        <w:rPr>
          <w:rFonts w:ascii="Times New Roman" w:eastAsia="Times New Roman" w:hAnsi="Times New Roman"/>
          <w:sz w:val="28"/>
          <w:szCs w:val="28"/>
        </w:rPr>
        <w:t xml:space="preserve"> услуг Иркутской области»,  либо МФЦ.»</w:t>
      </w:r>
    </w:p>
    <w:p w:rsidR="00A25AB3" w:rsidRDefault="004B416F" w:rsidP="00312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4AB8">
        <w:rPr>
          <w:rFonts w:ascii="Times New Roman" w:hAnsi="Times New Roman" w:cs="Times New Roman"/>
          <w:sz w:val="28"/>
          <w:szCs w:val="28"/>
        </w:rPr>
        <w:t>1.1.1</w:t>
      </w:r>
      <w:r w:rsidR="00B20110">
        <w:rPr>
          <w:rFonts w:ascii="Times New Roman" w:hAnsi="Times New Roman" w:cs="Times New Roman"/>
          <w:sz w:val="28"/>
          <w:szCs w:val="28"/>
        </w:rPr>
        <w:t>3</w:t>
      </w:r>
      <w:r w:rsidRPr="00E34AB8">
        <w:rPr>
          <w:rFonts w:ascii="Times New Roman" w:hAnsi="Times New Roman" w:cs="Times New Roman"/>
          <w:sz w:val="28"/>
          <w:szCs w:val="28"/>
        </w:rPr>
        <w:t>. Пункт 125 читать в новой редакции:</w:t>
      </w:r>
    </w:p>
    <w:p w:rsidR="004B416F" w:rsidRPr="006C147A" w:rsidRDefault="004B416F" w:rsidP="004B4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47A">
        <w:rPr>
          <w:rFonts w:ascii="Times New Roman" w:hAnsi="Times New Roman" w:cs="Times New Roman"/>
          <w:sz w:val="28"/>
          <w:szCs w:val="28"/>
        </w:rPr>
        <w:t xml:space="preserve">«125. </w:t>
      </w:r>
      <w:proofErr w:type="gramStart"/>
      <w:r w:rsidRPr="006C147A">
        <w:rPr>
          <w:rFonts w:ascii="Times New Roman" w:hAnsi="Times New Roman" w:cs="Times New Roman"/>
          <w:sz w:val="28"/>
          <w:szCs w:val="28"/>
        </w:rPr>
        <w:t xml:space="preserve">Застройщик в течение десяти дней со дня получения разрешения на строительство обязан безвозмездно передать в уполномоченный орган, выдавшие разрешение на строительство,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1" w:history="1">
        <w:r w:rsidRPr="006C147A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6C147A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6C147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6C147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6C147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6C147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6C147A">
          <w:rPr>
            <w:rFonts w:ascii="Times New Roman" w:hAnsi="Times New Roman" w:cs="Times New Roman"/>
            <w:sz w:val="28"/>
            <w:szCs w:val="28"/>
          </w:rPr>
          <w:t>11.1 части 12</w:t>
        </w:r>
        <w:proofErr w:type="gramEnd"/>
        <w:r w:rsidRPr="006C147A">
          <w:rPr>
            <w:rFonts w:ascii="Times New Roman" w:hAnsi="Times New Roman" w:cs="Times New Roman"/>
            <w:sz w:val="28"/>
            <w:szCs w:val="28"/>
          </w:rPr>
          <w:t xml:space="preserve"> статьи 48</w:t>
        </w:r>
      </w:hyperlink>
      <w:r w:rsidRPr="006C147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 </w:t>
      </w:r>
    </w:p>
    <w:p w:rsidR="004B416F" w:rsidRPr="006C147A" w:rsidRDefault="004B416F" w:rsidP="004B4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47A">
        <w:rPr>
          <w:rFonts w:ascii="Times New Roman" w:hAnsi="Times New Roman" w:cs="Times New Roman"/>
          <w:sz w:val="28"/>
          <w:szCs w:val="28"/>
        </w:rPr>
        <w:t xml:space="preserve">Указанные в настоящей части документы (их копии или сведения, содержащиеся в них) могут быть направлены в электронной форме. </w:t>
      </w:r>
      <w:r w:rsidRPr="006C147A">
        <w:rPr>
          <w:rFonts w:ascii="Times New Roman" w:hAnsi="Times New Roman" w:cs="Times New Roman"/>
          <w:sz w:val="28"/>
          <w:szCs w:val="28"/>
        </w:rPr>
        <w:tab/>
      </w:r>
    </w:p>
    <w:p w:rsidR="004B416F" w:rsidRDefault="004B416F" w:rsidP="004B4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47A">
        <w:rPr>
          <w:rFonts w:ascii="Times New Roman" w:hAnsi="Times New Roman" w:cs="Times New Roman"/>
          <w:sz w:val="28"/>
          <w:szCs w:val="28"/>
        </w:rPr>
        <w:lastRenderedPageBreak/>
        <w:t>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</w:t>
      </w:r>
      <w:r w:rsidR="006C147A" w:rsidRPr="006C147A">
        <w:rPr>
          <w:rFonts w:ascii="Times New Roman" w:hAnsi="Times New Roman" w:cs="Times New Roman"/>
          <w:sz w:val="28"/>
          <w:szCs w:val="28"/>
        </w:rPr>
        <w:t>ой</w:t>
      </w:r>
      <w:r w:rsidRPr="006C147A">
        <w:rPr>
          <w:rFonts w:ascii="Times New Roman" w:hAnsi="Times New Roman" w:cs="Times New Roman"/>
          <w:sz w:val="28"/>
          <w:szCs w:val="28"/>
        </w:rPr>
        <w:t xml:space="preserve"> орган или организацию предусмотренный </w:t>
      </w:r>
      <w:hyperlink r:id="rId25" w:history="1">
        <w:r w:rsidRPr="006C147A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Pr="006C147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раздел проектной документации объекта капитального строительства или описание внешнего облика объекта индивидуального жилищного строительства, за исключением случая, если</w:t>
      </w:r>
      <w:proofErr w:type="gramEnd"/>
      <w:r w:rsidRPr="006C147A">
        <w:rPr>
          <w:rFonts w:ascii="Times New Roman" w:hAnsi="Times New Roman" w:cs="Times New Roman"/>
          <w:sz w:val="28"/>
          <w:szCs w:val="28"/>
        </w:rPr>
        <w:t xml:space="preserve"> строительство или реконструкция такого объекта планируется в соответствии с типовым архитектурным решением объекта капитального строительства</w:t>
      </w:r>
      <w:proofErr w:type="gramStart"/>
      <w:r w:rsidRPr="006C147A">
        <w:rPr>
          <w:rFonts w:ascii="Times New Roman" w:hAnsi="Times New Roman" w:cs="Times New Roman"/>
          <w:sz w:val="28"/>
          <w:szCs w:val="28"/>
        </w:rPr>
        <w:t>.</w:t>
      </w:r>
      <w:r w:rsidR="008A1252" w:rsidRPr="006C147A">
        <w:rPr>
          <w:rFonts w:ascii="Times New Roman" w:hAnsi="Times New Roman" w:cs="Times New Roman"/>
          <w:sz w:val="28"/>
          <w:szCs w:val="28"/>
        </w:rPr>
        <w:t>»</w:t>
      </w:r>
      <w:r w:rsidR="00015CBD" w:rsidRPr="006C14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5CBD" w:rsidRPr="00015CBD" w:rsidRDefault="00015CBD" w:rsidP="004B41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B416F" w:rsidRDefault="008A1252" w:rsidP="00312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A4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4AB8">
        <w:rPr>
          <w:rFonts w:ascii="Times New Roman" w:hAnsi="Times New Roman" w:cs="Times New Roman"/>
          <w:sz w:val="28"/>
          <w:szCs w:val="28"/>
        </w:rPr>
        <w:t>1.1.1</w:t>
      </w:r>
      <w:r w:rsidR="00B20110">
        <w:rPr>
          <w:rFonts w:ascii="Times New Roman" w:hAnsi="Times New Roman" w:cs="Times New Roman"/>
          <w:sz w:val="28"/>
          <w:szCs w:val="28"/>
        </w:rPr>
        <w:t>4</w:t>
      </w:r>
      <w:r w:rsidRPr="00E34AB8">
        <w:rPr>
          <w:rFonts w:ascii="Times New Roman" w:hAnsi="Times New Roman" w:cs="Times New Roman"/>
          <w:sz w:val="28"/>
          <w:szCs w:val="28"/>
        </w:rPr>
        <w:t>. Подпункт 2) пункта 131 читать в новой редакции:</w:t>
      </w:r>
    </w:p>
    <w:p w:rsidR="008A1252" w:rsidRDefault="008A1252" w:rsidP="008A1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CCE">
        <w:rPr>
          <w:rFonts w:ascii="Times New Roman" w:hAnsi="Times New Roman" w:cs="Times New Roman"/>
          <w:sz w:val="28"/>
          <w:szCs w:val="28"/>
        </w:rPr>
        <w:t>«</w:t>
      </w:r>
      <w:r w:rsidR="00DB5A47" w:rsidRPr="00A91CCE">
        <w:rPr>
          <w:rFonts w:ascii="Times New Roman" w:hAnsi="Times New Roman" w:cs="Times New Roman"/>
          <w:sz w:val="28"/>
          <w:szCs w:val="28"/>
        </w:rPr>
        <w:t>2)</w:t>
      </w:r>
      <w:r w:rsidRPr="00A91CCE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по месту нахождения земельного участка, действие разрешения на строительство на котором прекращено или в разрешение на </w:t>
      </w:r>
      <w:proofErr w:type="gramStart"/>
      <w:r w:rsidRPr="00A91CCE">
        <w:rPr>
          <w:rFonts w:ascii="Times New Roman" w:hAnsi="Times New Roman" w:cs="Times New Roman"/>
          <w:sz w:val="28"/>
          <w:szCs w:val="28"/>
        </w:rPr>
        <w:t>строительство</w:t>
      </w:r>
      <w:proofErr w:type="gramEnd"/>
      <w:r w:rsidRPr="00A91CCE">
        <w:rPr>
          <w:rFonts w:ascii="Times New Roman" w:hAnsi="Times New Roman" w:cs="Times New Roman"/>
          <w:sz w:val="28"/>
          <w:szCs w:val="28"/>
        </w:rPr>
        <w:t xml:space="preserve"> на котором внесено изменение».</w:t>
      </w:r>
    </w:p>
    <w:p w:rsidR="00015CBD" w:rsidRPr="00015CBD" w:rsidRDefault="00015CBD" w:rsidP="004B0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12BEA" w:rsidRPr="00FB4877" w:rsidRDefault="006149B5" w:rsidP="004B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2BEA">
        <w:rPr>
          <w:rFonts w:ascii="Times New Roman" w:hAnsi="Times New Roman"/>
          <w:sz w:val="28"/>
          <w:szCs w:val="28"/>
        </w:rPr>
        <w:t>2.</w:t>
      </w:r>
      <w:r w:rsidR="00312BEA" w:rsidRPr="006F197F">
        <w:rPr>
          <w:rFonts w:ascii="Times New Roman" w:hAnsi="Times New Roman" w:cs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="00312BEA" w:rsidRPr="006F197F">
        <w:rPr>
          <w:rFonts w:ascii="Times New Roman" w:hAnsi="Times New Roman" w:cs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 и размещению</w:t>
      </w:r>
      <w:r w:rsidR="00312BEA" w:rsidRPr="006F197F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«Нижнеилимский район».</w:t>
      </w:r>
    </w:p>
    <w:p w:rsidR="00312BEA" w:rsidRPr="00015CBD" w:rsidRDefault="00312BEA" w:rsidP="004B0A2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12BEA" w:rsidRDefault="00312BEA" w:rsidP="004B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A77814">
        <w:rPr>
          <w:rFonts w:ascii="Times New Roman" w:hAnsi="Times New Roman"/>
          <w:sz w:val="28"/>
          <w:szCs w:val="28"/>
        </w:rPr>
        <w:t>.</w:t>
      </w:r>
      <w:proofErr w:type="gramStart"/>
      <w:r w:rsidRPr="00A778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7814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мэра Нижнеилимского муниципального района по жилищной политике, </w:t>
      </w:r>
      <w:r>
        <w:rPr>
          <w:rFonts w:ascii="Times New Roman" w:hAnsi="Times New Roman"/>
          <w:sz w:val="28"/>
          <w:szCs w:val="28"/>
        </w:rPr>
        <w:t xml:space="preserve">градостроительству, </w:t>
      </w:r>
      <w:r w:rsidRPr="00A77814">
        <w:rPr>
          <w:rFonts w:ascii="Times New Roman" w:hAnsi="Times New Roman"/>
          <w:sz w:val="28"/>
          <w:szCs w:val="28"/>
        </w:rPr>
        <w:t xml:space="preserve">энергетике, транспорту и связи  </w:t>
      </w:r>
      <w:proofErr w:type="spellStart"/>
      <w:r w:rsidRPr="00A77814">
        <w:rPr>
          <w:rFonts w:ascii="Times New Roman" w:hAnsi="Times New Roman"/>
          <w:sz w:val="28"/>
          <w:szCs w:val="28"/>
        </w:rPr>
        <w:t>Цвейгарта</w:t>
      </w:r>
      <w:proofErr w:type="spellEnd"/>
      <w:r w:rsidRPr="00A77814">
        <w:rPr>
          <w:rFonts w:ascii="Times New Roman" w:hAnsi="Times New Roman"/>
          <w:sz w:val="28"/>
          <w:szCs w:val="28"/>
        </w:rPr>
        <w:t xml:space="preserve"> В.В.</w:t>
      </w:r>
    </w:p>
    <w:p w:rsidR="00312BEA" w:rsidRDefault="00312BEA" w:rsidP="00312BEA">
      <w:pPr>
        <w:pStyle w:val="a3"/>
        <w:ind w:left="0"/>
        <w:rPr>
          <w:szCs w:val="28"/>
        </w:rPr>
      </w:pPr>
    </w:p>
    <w:p w:rsidR="00A91CCE" w:rsidRDefault="00A91CCE" w:rsidP="00312BEA">
      <w:pPr>
        <w:pStyle w:val="a3"/>
        <w:ind w:left="0"/>
        <w:rPr>
          <w:szCs w:val="28"/>
        </w:rPr>
      </w:pPr>
    </w:p>
    <w:p w:rsidR="00A91CCE" w:rsidRDefault="00A91CCE" w:rsidP="00312BEA">
      <w:pPr>
        <w:pStyle w:val="a3"/>
        <w:ind w:left="0"/>
        <w:rPr>
          <w:szCs w:val="28"/>
        </w:rPr>
      </w:pPr>
    </w:p>
    <w:p w:rsidR="00015CBD" w:rsidRDefault="00015CBD" w:rsidP="00312BEA">
      <w:pPr>
        <w:pStyle w:val="a3"/>
        <w:ind w:left="0"/>
        <w:rPr>
          <w:szCs w:val="28"/>
        </w:rPr>
      </w:pPr>
    </w:p>
    <w:p w:rsidR="00312BEA" w:rsidRPr="00522425" w:rsidRDefault="00312BEA" w:rsidP="00312BEA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М</w:t>
      </w:r>
      <w:r w:rsidRPr="00A77814">
        <w:rPr>
          <w:sz w:val="28"/>
          <w:szCs w:val="28"/>
        </w:rPr>
        <w:t xml:space="preserve">эр района                               </w:t>
      </w:r>
      <w:r>
        <w:rPr>
          <w:sz w:val="28"/>
          <w:szCs w:val="28"/>
        </w:rPr>
        <w:t xml:space="preserve">                                  </w:t>
      </w:r>
      <w:r w:rsidRPr="00A77814">
        <w:rPr>
          <w:sz w:val="28"/>
          <w:szCs w:val="28"/>
        </w:rPr>
        <w:t xml:space="preserve">    </w:t>
      </w:r>
      <w:r>
        <w:rPr>
          <w:sz w:val="28"/>
          <w:szCs w:val="28"/>
        </w:rPr>
        <w:t>М.С.Романов</w:t>
      </w:r>
    </w:p>
    <w:p w:rsidR="00312BEA" w:rsidRDefault="00312BEA" w:rsidP="0031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312BEA" w:rsidRDefault="00312BEA" w:rsidP="0031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015CBD" w:rsidRDefault="00015CBD" w:rsidP="0031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015CBD" w:rsidRDefault="00015CBD" w:rsidP="0031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91CCE" w:rsidRDefault="00A91CCE" w:rsidP="0031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91CCE" w:rsidRDefault="00A91CCE" w:rsidP="0031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91CCE" w:rsidRDefault="00A91CCE" w:rsidP="0031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91CCE" w:rsidRDefault="00A91CCE" w:rsidP="0031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91CCE" w:rsidRDefault="00A91CCE" w:rsidP="0031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015CBD" w:rsidRDefault="00015CBD" w:rsidP="0031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312BEA" w:rsidRDefault="00312BEA" w:rsidP="0031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Рассылка: дело-2, ОАиГ-2, юридический отдел, ОСЭР, пресс-служба.</w:t>
      </w:r>
    </w:p>
    <w:p w:rsidR="00312BEA" w:rsidRDefault="00312BEA" w:rsidP="00312BEA">
      <w:pPr>
        <w:pStyle w:val="a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Н.Н.Зеленина</w:t>
      </w:r>
    </w:p>
    <w:p w:rsidR="00312BEA" w:rsidRDefault="00312BEA" w:rsidP="00312BEA">
      <w:pPr>
        <w:pStyle w:val="a3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3-06-52 </w:t>
      </w:r>
    </w:p>
    <w:sectPr w:rsidR="00312BEA" w:rsidSect="00015CBD">
      <w:pgSz w:w="11906" w:h="16838"/>
      <w:pgMar w:top="1021" w:right="680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2665"/>
    <w:multiLevelType w:val="multilevel"/>
    <w:tmpl w:val="353EFA28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7584092E"/>
    <w:multiLevelType w:val="multilevel"/>
    <w:tmpl w:val="DB6A2BD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40453"/>
    <w:rsid w:val="00015CBD"/>
    <w:rsid w:val="00064E99"/>
    <w:rsid w:val="000B1FC9"/>
    <w:rsid w:val="000D20A6"/>
    <w:rsid w:val="00103B5E"/>
    <w:rsid w:val="001309A9"/>
    <w:rsid w:val="001365B3"/>
    <w:rsid w:val="00156CE0"/>
    <w:rsid w:val="001B09F2"/>
    <w:rsid w:val="002139A2"/>
    <w:rsid w:val="0021578F"/>
    <w:rsid w:val="00227648"/>
    <w:rsid w:val="0023177C"/>
    <w:rsid w:val="00240453"/>
    <w:rsid w:val="00252DDA"/>
    <w:rsid w:val="00312BEA"/>
    <w:rsid w:val="003452FD"/>
    <w:rsid w:val="00441D5A"/>
    <w:rsid w:val="00442746"/>
    <w:rsid w:val="004A3F14"/>
    <w:rsid w:val="004B0A2E"/>
    <w:rsid w:val="004B416F"/>
    <w:rsid w:val="004C6315"/>
    <w:rsid w:val="004D1455"/>
    <w:rsid w:val="004E3C2B"/>
    <w:rsid w:val="004F421C"/>
    <w:rsid w:val="00524B60"/>
    <w:rsid w:val="00584C59"/>
    <w:rsid w:val="005B3FD2"/>
    <w:rsid w:val="006149B5"/>
    <w:rsid w:val="006C147A"/>
    <w:rsid w:val="007264E8"/>
    <w:rsid w:val="00850039"/>
    <w:rsid w:val="00855D23"/>
    <w:rsid w:val="008A1252"/>
    <w:rsid w:val="00921BDC"/>
    <w:rsid w:val="00922CDD"/>
    <w:rsid w:val="00977547"/>
    <w:rsid w:val="00A04559"/>
    <w:rsid w:val="00A2575E"/>
    <w:rsid w:val="00A25AB3"/>
    <w:rsid w:val="00A45A6A"/>
    <w:rsid w:val="00A91CCE"/>
    <w:rsid w:val="00B20110"/>
    <w:rsid w:val="00B643D2"/>
    <w:rsid w:val="00C01D10"/>
    <w:rsid w:val="00CD0D8A"/>
    <w:rsid w:val="00CF3645"/>
    <w:rsid w:val="00DA50E3"/>
    <w:rsid w:val="00DB5A47"/>
    <w:rsid w:val="00E34AB8"/>
    <w:rsid w:val="00E5487B"/>
    <w:rsid w:val="00F66AF8"/>
    <w:rsid w:val="00FC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A9"/>
  </w:style>
  <w:style w:type="paragraph" w:styleId="1">
    <w:name w:val="heading 1"/>
    <w:basedOn w:val="a"/>
    <w:link w:val="10"/>
    <w:uiPriority w:val="9"/>
    <w:qFormat/>
    <w:rsid w:val="00240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4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 Indent"/>
    <w:basedOn w:val="a"/>
    <w:link w:val="a4"/>
    <w:rsid w:val="00312B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12B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2B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84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323C06DDB151D194CEA4B3F975D3AF3B07D811F2C72BAD9879335F90191D7F3715FBCA8B5r4B" TargetMode="External"/><Relationship Id="rId13" Type="http://schemas.openxmlformats.org/officeDocument/2006/relationships/hyperlink" Target="consultantplus://offline/ref=14A2D34BBBA0AAB83F3A8BF532BF583F83FC7474946FD2F285BB122A0417893D9C3388192CQ8FED" TargetMode="External"/><Relationship Id="rId18" Type="http://schemas.openxmlformats.org/officeDocument/2006/relationships/hyperlink" Target="consultantplus://offline/ref=5D4F246CA047A07446A16537961BAA6876CE579009138FBBF560A54AADEE877973960453B2CDm0s2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679986DA1BA7F6678890E9E90EA4AC1F72BBAB19A53A394C9876283936F5D72D404DB5709D29B71TDu5B" TargetMode="External"/><Relationship Id="rId7" Type="http://schemas.openxmlformats.org/officeDocument/2006/relationships/hyperlink" Target="consultantplus://offline/ref=7D1E5BE720D51CF3440E87E4FB9A9C2A1884082C6644437B9BF21C06C4FF4029B645301DA1C0I1k9B" TargetMode="External"/><Relationship Id="rId12" Type="http://schemas.openxmlformats.org/officeDocument/2006/relationships/hyperlink" Target="consultantplus://offline/ref=14A2D34BBBA0AAB83F3A8BF532BF583F83FC7474946FD2F285BB122A0417893D9C33881D2C8FB2ABQFFBD" TargetMode="External"/><Relationship Id="rId17" Type="http://schemas.openxmlformats.org/officeDocument/2006/relationships/hyperlink" Target="consultantplus://offline/ref=14A2D34BBBA0AAB83F3A8BF532BF583F83FC757E9A65D2F285BB122A0417893D9C33881D2C8EB1A0QFFFD" TargetMode="External"/><Relationship Id="rId25" Type="http://schemas.openxmlformats.org/officeDocument/2006/relationships/hyperlink" Target="consultantplus://offline/ref=3679986DA1BA7F6678890E9E90EA4AC1F72BBAB19A53A394C9876283936F5D72D404DB5709D29B71TDu6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A2D34BBBA0AAB83F3A8BF532BF583F83FC7474946FD2F285BB122A0417893D9C33881D2C8EB4A0QFF2D" TargetMode="External"/><Relationship Id="rId20" Type="http://schemas.openxmlformats.org/officeDocument/2006/relationships/hyperlink" Target="consultantplus://offline/ref=B07F824BDC62D9B48DCC1C6FC415BCE425DB6455EF70A936E1170E3665115C0219D219FDB912C0d6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4A2D34BBBA0AAB83F3A8BF532BF583F83FC7474946FD2F285BB122A0417893D9C33881828Q8F6D" TargetMode="External"/><Relationship Id="rId24" Type="http://schemas.openxmlformats.org/officeDocument/2006/relationships/hyperlink" Target="consultantplus://offline/ref=3679986DA1BA7F6678890E9E90EA4AC1F72BBAB19A53A394C9876283936F5D72D404DB5709D39877TDu3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A2D34BBBA0AAB83F3A8BF532BF583F83FC7474946FD2F285BB122A0417893D9C33881D2F8FQBF0D" TargetMode="External"/><Relationship Id="rId23" Type="http://schemas.openxmlformats.org/officeDocument/2006/relationships/hyperlink" Target="consultantplus://offline/ref=3679986DA1BA7F6678890E9E90EA4AC1F72BBAB19A53A394C9876283936F5D72D404DB5709D29B70TDu3B" TargetMode="External"/><Relationship Id="rId10" Type="http://schemas.openxmlformats.org/officeDocument/2006/relationships/hyperlink" Target="consultantplus://offline/ref=14A2D34BBBA0AAB83F3A8BF532BF583F83FC7474946FD2F285BB122A0417893D9C33881D2C8FB2ABQFFBD" TargetMode="External"/><Relationship Id="rId19" Type="http://schemas.openxmlformats.org/officeDocument/2006/relationships/hyperlink" Target="consultantplus://offline/ref=C242AD0F6E4EE46F583913212E23F724BC1396808CAA2511A90758D95823D0FCC8EB4DB836q9I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A2D34BBBA0AAB83F3A8BF532BF583F83FC74779465D2F285BB122A0417893D9C33881F258CQBFAD" TargetMode="External"/><Relationship Id="rId14" Type="http://schemas.openxmlformats.org/officeDocument/2006/relationships/hyperlink" Target="consultantplus://offline/ref=14A2D34BBBA0AAB83F3A8BF532BF583F83FC7474946FD2F285BB122A0417893D9C33881D2C8FB6A2QFF8D" TargetMode="External"/><Relationship Id="rId22" Type="http://schemas.openxmlformats.org/officeDocument/2006/relationships/hyperlink" Target="consultantplus://offline/ref=3679986DA1BA7F6678890E9E90EA4AC1F72BBAB19A53A394C9876283936F5D72D404DB5709D29B70TDu1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DAA8-B7C1-4C6F-83AD-27995FE5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116-1</cp:lastModifiedBy>
  <cp:revision>19</cp:revision>
  <cp:lastPrinted>2017-01-24T02:00:00Z</cp:lastPrinted>
  <dcterms:created xsi:type="dcterms:W3CDTF">2017-01-16T01:15:00Z</dcterms:created>
  <dcterms:modified xsi:type="dcterms:W3CDTF">2017-01-31T03:41:00Z</dcterms:modified>
</cp:coreProperties>
</file>